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601" w:rsidRPr="00983856" w:rsidRDefault="00B409FD" w:rsidP="00983856">
      <w:pPr>
        <w:pStyle w:val="Web"/>
        <w:spacing w:before="0" w:beforeAutospacing="0" w:after="0" w:afterAutospacing="0"/>
        <w:jc w:val="center"/>
        <w:rPr>
          <w:rFonts w:hint="eastAsia"/>
          <w:b/>
          <w:color w:val="000000"/>
          <w:sz w:val="40"/>
          <w:szCs w:val="40"/>
        </w:rPr>
      </w:pPr>
      <w:r w:rsidRPr="00983856">
        <w:rPr>
          <w:rFonts w:hint="eastAsia"/>
          <w:b/>
          <w:color w:val="000000"/>
          <w:sz w:val="40"/>
          <w:szCs w:val="40"/>
        </w:rPr>
        <w:t>二宮町　特定創業支援事業</w:t>
      </w:r>
    </w:p>
    <w:p w:rsidR="00B409FD" w:rsidRPr="00345CCD" w:rsidRDefault="00B409FD" w:rsidP="00345CCD">
      <w:pPr>
        <w:pStyle w:val="Web"/>
        <w:spacing w:before="0" w:beforeAutospacing="0" w:after="0" w:afterAutospacing="0"/>
        <w:jc w:val="center"/>
        <w:rPr>
          <w:b/>
          <w:color w:val="000000"/>
          <w:sz w:val="52"/>
          <w:szCs w:val="52"/>
        </w:rPr>
      </w:pPr>
      <w:r w:rsidRPr="00345CCD">
        <w:rPr>
          <w:rFonts w:hint="eastAsia"/>
          <w:b/>
          <w:color w:val="000000"/>
          <w:sz w:val="52"/>
          <w:szCs w:val="52"/>
        </w:rPr>
        <w:t>二宮町商工会「創業塾」</w:t>
      </w:r>
    </w:p>
    <w:p w:rsidR="00B409FD" w:rsidRPr="00345CCD" w:rsidRDefault="00B409FD" w:rsidP="00B409FD">
      <w:pPr>
        <w:pStyle w:val="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C21912" w:rsidRPr="00345CCD" w:rsidRDefault="00B409FD" w:rsidP="00957225">
      <w:pPr>
        <w:pStyle w:val="Web"/>
        <w:spacing w:before="0" w:beforeAutospacing="0" w:after="0" w:afterAutospacing="0" w:line="340" w:lineRule="exact"/>
        <w:ind w:firstLineChars="100" w:firstLine="220"/>
        <w:jc w:val="both"/>
        <w:rPr>
          <w:color w:val="000000"/>
          <w:sz w:val="22"/>
          <w:szCs w:val="22"/>
        </w:rPr>
      </w:pPr>
      <w:r w:rsidRPr="00345CCD">
        <w:rPr>
          <w:rFonts w:hint="eastAsia"/>
          <w:color w:val="000000"/>
          <w:sz w:val="22"/>
          <w:szCs w:val="22"/>
        </w:rPr>
        <w:t>二宮町商工会では、９月８日（土）から全４回の「創業塾」</w:t>
      </w:r>
      <w:r w:rsidR="00E014A2" w:rsidRPr="00345CCD">
        <w:rPr>
          <w:rFonts w:hint="eastAsia"/>
          <w:color w:val="000000"/>
          <w:sz w:val="22"/>
          <w:szCs w:val="22"/>
        </w:rPr>
        <w:t>を</w:t>
      </w:r>
      <w:r w:rsidRPr="00345CCD">
        <w:rPr>
          <w:rFonts w:hint="eastAsia"/>
          <w:color w:val="000000"/>
          <w:sz w:val="22"/>
          <w:szCs w:val="22"/>
        </w:rPr>
        <w:t>開催いたします。</w:t>
      </w:r>
      <w:r w:rsidR="00983856">
        <w:rPr>
          <w:rFonts w:hint="eastAsia"/>
          <w:color w:val="000000"/>
          <w:sz w:val="22"/>
          <w:szCs w:val="22"/>
        </w:rPr>
        <w:t>今回開催するセミナーは、「二宮町特定創業支援事業」に位置づけられたものです。</w:t>
      </w:r>
      <w:r w:rsidRPr="00345CCD">
        <w:rPr>
          <w:rFonts w:hint="eastAsia"/>
          <w:color w:val="000000"/>
          <w:sz w:val="22"/>
          <w:szCs w:val="22"/>
        </w:rPr>
        <w:t>創業を希望されている方、既に創業し</w:t>
      </w:r>
      <w:r w:rsidR="00E014A2" w:rsidRPr="00345CCD">
        <w:rPr>
          <w:rFonts w:hint="eastAsia"/>
          <w:color w:val="000000"/>
          <w:sz w:val="22"/>
          <w:szCs w:val="22"/>
        </w:rPr>
        <w:t>て</w:t>
      </w:r>
      <w:r w:rsidR="00345CCD">
        <w:rPr>
          <w:rFonts w:hint="eastAsia"/>
          <w:color w:val="000000"/>
          <w:sz w:val="22"/>
          <w:szCs w:val="22"/>
        </w:rPr>
        <w:t>いる</w:t>
      </w:r>
      <w:r w:rsidRPr="00345CCD">
        <w:rPr>
          <w:rFonts w:hint="eastAsia"/>
          <w:color w:val="000000"/>
          <w:sz w:val="22"/>
          <w:szCs w:val="22"/>
        </w:rPr>
        <w:t>が基礎的なことを学び直したい方など、皆様の参加</w:t>
      </w:r>
      <w:r w:rsidR="00E014A2" w:rsidRPr="00345CCD">
        <w:rPr>
          <w:rFonts w:hint="eastAsia"/>
          <w:color w:val="000000"/>
          <w:sz w:val="22"/>
          <w:szCs w:val="22"/>
        </w:rPr>
        <w:t>をお待ちし</w:t>
      </w:r>
      <w:r w:rsidR="00C21912" w:rsidRPr="00345CCD">
        <w:rPr>
          <w:rFonts w:hint="eastAsia"/>
          <w:color w:val="000000"/>
          <w:sz w:val="22"/>
          <w:szCs w:val="22"/>
        </w:rPr>
        <w:t>ております。</w:t>
      </w:r>
    </w:p>
    <w:p w:rsidR="00C21912" w:rsidRPr="00345CCD" w:rsidRDefault="00C21912" w:rsidP="00957225">
      <w:pPr>
        <w:pStyle w:val="Web"/>
        <w:spacing w:before="0" w:beforeAutospacing="0" w:after="0" w:afterAutospacing="0" w:line="340" w:lineRule="exact"/>
        <w:jc w:val="both"/>
        <w:rPr>
          <w:color w:val="000000"/>
          <w:sz w:val="22"/>
          <w:szCs w:val="22"/>
        </w:rPr>
      </w:pPr>
    </w:p>
    <w:p w:rsidR="00373848" w:rsidRPr="00164066" w:rsidRDefault="00345CCD" w:rsidP="00957225">
      <w:pPr>
        <w:pStyle w:val="Web"/>
        <w:spacing w:before="0" w:beforeAutospacing="0" w:after="0" w:afterAutospacing="0" w:line="340" w:lineRule="exact"/>
        <w:jc w:val="both"/>
        <w:rPr>
          <w:color w:val="000000"/>
          <w:sz w:val="22"/>
          <w:szCs w:val="22"/>
        </w:rPr>
      </w:pPr>
      <w:r w:rsidRPr="00164066">
        <w:rPr>
          <w:noProof/>
          <w:color w:val="00000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D840E51" wp14:editId="5E260AB9">
                <wp:simplePos x="0" y="0"/>
                <wp:positionH relativeFrom="column">
                  <wp:posOffset>4149090</wp:posOffset>
                </wp:positionH>
                <wp:positionV relativeFrom="paragraph">
                  <wp:posOffset>6350</wp:posOffset>
                </wp:positionV>
                <wp:extent cx="1190625" cy="1143000"/>
                <wp:effectExtent l="0" t="0" r="9525" b="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CCD" w:rsidRDefault="00345CC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52759FD" wp14:editId="41B40259">
                                  <wp:extent cx="1085850" cy="1133475"/>
                                  <wp:effectExtent l="0" t="0" r="0" b="9525"/>
                                  <wp:docPr id="1" name="図 11">
                                    <a:extLst xmlns:a="http://schemas.openxmlformats.org/drawingml/2006/main">
                                      <a:ext uri="{FF2B5EF4-FFF2-40B4-BE49-F238E27FC236}">
                                        <a16:creationId xmlns:arto="http://schemas.microsoft.com/office/word/2006/arto" xmlns:xdr="http://schemas.openxmlformats.org/drawingml/2006/spreadsheetDrawing" xmlns:a16="http://schemas.microsoft.com/office/drawing/2014/main" xmlns="" xmlns:lc="http://schemas.openxmlformats.org/drawingml/2006/lockedCanvas" xmlns:w="http://schemas.openxmlformats.org/wordprocessingml/2006/main" xmlns:w10="urn:schemas-microsoft-com:office:word" xmlns:v="urn:schemas-microsoft-com:vml" xmlns:o="urn:schemas-microsoft-com:office:office" id="{00000000-0008-0000-0000-00000C000000}"/>
                                      </a:ext>
                                    </a:extLst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図 11">
                                            <a:extLst>
                                              <a:ext uri="{FF2B5EF4-FFF2-40B4-BE49-F238E27FC236}">
                                                <a16:creationId xmlns:arto="http://schemas.microsoft.com/office/word/2006/arto" xmlns:xdr="http://schemas.openxmlformats.org/drawingml/2006/spreadsheetDrawing" xmlns:a16="http://schemas.microsoft.com/office/drawing/2014/main" xmlns="" xmlns:lc="http://schemas.openxmlformats.org/drawingml/2006/lockedCanvas" xmlns:w="http://schemas.openxmlformats.org/wordprocessingml/2006/main" xmlns:w10="urn:schemas-microsoft-com:office:word" xmlns:v="urn:schemas-microsoft-com:vml" xmlns:o="urn:schemas-microsoft-com:office:office" id="{00000000-0008-0000-0000-00000C000000}"/>
                                              </a:ext>
                                            </a:extLst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6215" cy="11338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73848" w:rsidRDefault="003738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840E5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26.7pt;margin-top:.5pt;width:93.75pt;height:9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" stroked="f">
                <v:textbox>
                  <w:txbxContent>
                    <w:p w:rsidR="00345CCD" w:rsidRDefault="00345CCD">
                      <w:r>
                        <w:rPr>
                          <w:noProof/>
                        </w:rPr>
                        <w:drawing>
                          <wp:inline distT="0" distB="0" distL="0" distR="0" wp14:anchorId="352759FD" wp14:editId="41B40259">
                            <wp:extent cx="1085850" cy="1133475"/>
                            <wp:effectExtent l="0" t="0" r="0" b="9525"/>
                            <wp:docPr id="1" name="図 11">
                              <a:extLst xmlns:a="http://schemas.openxmlformats.org/drawingml/2006/main">
                                <a:ext uri="{FF2B5EF4-FFF2-40B4-BE49-F238E27FC236}">
                                  <a16:creationId xmlns:arto="http://schemas.microsoft.com/office/word/2006/arto" xmlns:xdr="http://schemas.openxmlformats.org/drawingml/2006/spreadsheetDrawing" xmlns:a16="http://schemas.microsoft.com/office/drawing/2014/main" xmlns="" xmlns:lc="http://schemas.openxmlformats.org/drawingml/2006/lockedCanvas" xmlns:w="http://schemas.openxmlformats.org/wordprocessingml/2006/main" xmlns:w10="urn:schemas-microsoft-com:office:word" xmlns:v="urn:schemas-microsoft-com:vml" xmlns:o="urn:schemas-microsoft-com:office:office" id="{00000000-0008-0000-0000-00000C00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図 11">
                                      <a:extLst>
                                        <a:ext uri="{FF2B5EF4-FFF2-40B4-BE49-F238E27FC236}">
                                          <a16:creationId xmlns:arto="http://schemas.microsoft.com/office/word/2006/arto" xmlns:xdr="http://schemas.openxmlformats.org/drawingml/2006/spreadsheetDrawing" xmlns:a16="http://schemas.microsoft.com/office/drawing/2014/main" xmlns="" xmlns:lc="http://schemas.openxmlformats.org/drawingml/2006/lockedCanvas" xmlns:w="http://schemas.openxmlformats.org/wordprocessingml/2006/main" xmlns:w10="urn:schemas-microsoft-com:office:word" xmlns:v="urn:schemas-microsoft-com:vml" xmlns:o="urn:schemas-microsoft-com:office:office" id="{00000000-0008-0000-0000-00000C000000}"/>
                                        </a:ext>
                                      </a:extLst>
                                    </pic:cNvPr>
                                    <pic:cNvPicPr/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86215" cy="113385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73848" w:rsidRDefault="00373848"/>
                  </w:txbxContent>
                </v:textbox>
                <w10:wrap type="square"/>
              </v:shape>
            </w:pict>
          </mc:Fallback>
        </mc:AlternateContent>
      </w:r>
      <w:r w:rsidR="00983856">
        <w:rPr>
          <w:rFonts w:hint="eastAsia"/>
          <w:color w:val="000000"/>
          <w:sz w:val="22"/>
          <w:szCs w:val="22"/>
        </w:rPr>
        <w:t xml:space="preserve">１　日　時 </w:t>
      </w:r>
      <w:r w:rsidR="009547AE">
        <w:rPr>
          <w:color w:val="000000"/>
          <w:sz w:val="22"/>
          <w:szCs w:val="22"/>
        </w:rPr>
        <w:t xml:space="preserve"> </w:t>
      </w:r>
      <w:r w:rsidR="00373848" w:rsidRPr="00164066">
        <w:rPr>
          <w:rFonts w:hint="eastAsia"/>
          <w:color w:val="000000"/>
          <w:sz w:val="22"/>
          <w:szCs w:val="22"/>
        </w:rPr>
        <w:t xml:space="preserve">第１回　　</w:t>
      </w:r>
      <w:r w:rsidR="00C21912" w:rsidRPr="00164066">
        <w:rPr>
          <w:rFonts w:hint="eastAsia"/>
          <w:color w:val="000000"/>
          <w:sz w:val="22"/>
          <w:szCs w:val="22"/>
        </w:rPr>
        <w:t>９月</w:t>
      </w:r>
      <w:r w:rsidR="00373848" w:rsidRPr="00164066">
        <w:rPr>
          <w:rFonts w:hint="eastAsia"/>
          <w:color w:val="000000"/>
          <w:sz w:val="22"/>
          <w:szCs w:val="22"/>
        </w:rPr>
        <w:t xml:space="preserve">　</w:t>
      </w:r>
      <w:r w:rsidR="00C21912" w:rsidRPr="00164066">
        <w:rPr>
          <w:rFonts w:hint="eastAsia"/>
          <w:color w:val="000000"/>
          <w:sz w:val="22"/>
          <w:szCs w:val="22"/>
        </w:rPr>
        <w:t>８日（</w:t>
      </w:r>
      <w:r w:rsidR="005F4635">
        <w:rPr>
          <w:rFonts w:hint="eastAsia"/>
          <w:color w:val="000000"/>
          <w:sz w:val="22"/>
          <w:szCs w:val="22"/>
        </w:rPr>
        <w:t>土）　１４：００～１６：００</w:t>
      </w:r>
    </w:p>
    <w:p w:rsidR="00373848" w:rsidRPr="00164066" w:rsidRDefault="00373848" w:rsidP="00957225">
      <w:pPr>
        <w:pStyle w:val="Web"/>
        <w:spacing w:before="0" w:beforeAutospacing="0" w:after="0" w:afterAutospacing="0" w:line="340" w:lineRule="exact"/>
        <w:ind w:firstLineChars="500" w:firstLine="1100"/>
        <w:jc w:val="both"/>
        <w:rPr>
          <w:color w:val="000000"/>
          <w:sz w:val="22"/>
          <w:szCs w:val="22"/>
        </w:rPr>
      </w:pPr>
      <w:r w:rsidRPr="00164066">
        <w:rPr>
          <w:rFonts w:hint="eastAsia"/>
          <w:color w:val="000000"/>
          <w:sz w:val="22"/>
          <w:szCs w:val="22"/>
        </w:rPr>
        <w:t>第２回　　９月</w:t>
      </w:r>
      <w:r w:rsidR="00C21912" w:rsidRPr="00164066">
        <w:rPr>
          <w:rFonts w:hint="eastAsia"/>
          <w:color w:val="000000"/>
          <w:sz w:val="22"/>
          <w:szCs w:val="22"/>
        </w:rPr>
        <w:t>１５日（</w:t>
      </w:r>
      <w:r w:rsidR="005F4635">
        <w:rPr>
          <w:rFonts w:hint="eastAsia"/>
          <w:color w:val="000000"/>
          <w:sz w:val="22"/>
          <w:szCs w:val="22"/>
        </w:rPr>
        <w:t>土）　１４：００～１６：００</w:t>
      </w:r>
    </w:p>
    <w:p w:rsidR="00373848" w:rsidRPr="00164066" w:rsidRDefault="00373848" w:rsidP="00957225">
      <w:pPr>
        <w:pStyle w:val="Web"/>
        <w:spacing w:before="0" w:beforeAutospacing="0" w:after="0" w:afterAutospacing="0" w:line="340" w:lineRule="exact"/>
        <w:ind w:firstLineChars="500" w:firstLine="1100"/>
        <w:jc w:val="both"/>
        <w:rPr>
          <w:color w:val="000000"/>
          <w:sz w:val="22"/>
          <w:szCs w:val="22"/>
        </w:rPr>
      </w:pPr>
      <w:r w:rsidRPr="00164066">
        <w:rPr>
          <w:rFonts w:hint="eastAsia"/>
          <w:color w:val="000000"/>
          <w:sz w:val="22"/>
          <w:szCs w:val="22"/>
        </w:rPr>
        <w:t>第３回　　９月</w:t>
      </w:r>
      <w:r w:rsidR="00C21912" w:rsidRPr="00164066">
        <w:rPr>
          <w:rFonts w:hint="eastAsia"/>
          <w:color w:val="000000"/>
          <w:sz w:val="22"/>
          <w:szCs w:val="22"/>
        </w:rPr>
        <w:t>２９日（</w:t>
      </w:r>
      <w:r w:rsidR="005F4635">
        <w:rPr>
          <w:rFonts w:hint="eastAsia"/>
          <w:color w:val="000000"/>
          <w:sz w:val="22"/>
          <w:szCs w:val="22"/>
        </w:rPr>
        <w:t>土）　１４：００～１７：００</w:t>
      </w:r>
      <w:bookmarkStart w:id="0" w:name="_GoBack"/>
      <w:bookmarkEnd w:id="0"/>
    </w:p>
    <w:p w:rsidR="00B409FD" w:rsidRPr="00164066" w:rsidRDefault="00373848" w:rsidP="00957225">
      <w:pPr>
        <w:pStyle w:val="Web"/>
        <w:spacing w:before="0" w:beforeAutospacing="0" w:after="0" w:afterAutospacing="0" w:line="340" w:lineRule="exact"/>
        <w:ind w:firstLineChars="500" w:firstLine="1100"/>
        <w:jc w:val="both"/>
        <w:rPr>
          <w:color w:val="000000"/>
          <w:sz w:val="22"/>
          <w:szCs w:val="22"/>
        </w:rPr>
      </w:pPr>
      <w:r w:rsidRPr="00164066">
        <w:rPr>
          <w:rFonts w:hint="eastAsia"/>
          <w:color w:val="000000"/>
          <w:sz w:val="22"/>
          <w:szCs w:val="22"/>
        </w:rPr>
        <w:t xml:space="preserve">第４回　</w:t>
      </w:r>
      <w:r w:rsidR="00C21912" w:rsidRPr="00164066">
        <w:rPr>
          <w:rFonts w:hint="eastAsia"/>
          <w:color w:val="000000"/>
          <w:sz w:val="22"/>
          <w:szCs w:val="22"/>
        </w:rPr>
        <w:t>１０月１３日（土）</w:t>
      </w:r>
      <w:r w:rsidR="005F4635">
        <w:rPr>
          <w:rFonts w:hint="eastAsia"/>
          <w:color w:val="000000"/>
          <w:sz w:val="22"/>
          <w:szCs w:val="22"/>
        </w:rPr>
        <w:t xml:space="preserve">　１４：００～１７：００</w:t>
      </w:r>
    </w:p>
    <w:p w:rsidR="00B409FD" w:rsidRPr="00164066" w:rsidRDefault="00B409FD" w:rsidP="00957225">
      <w:pPr>
        <w:pStyle w:val="Web"/>
        <w:spacing w:before="0" w:beforeAutospacing="0" w:after="0" w:afterAutospacing="0" w:line="340" w:lineRule="exact"/>
        <w:jc w:val="both"/>
        <w:rPr>
          <w:color w:val="000000"/>
          <w:sz w:val="22"/>
          <w:szCs w:val="22"/>
        </w:rPr>
      </w:pPr>
    </w:p>
    <w:p w:rsidR="00C21912" w:rsidRPr="00164066" w:rsidRDefault="00C21912" w:rsidP="00957225">
      <w:pPr>
        <w:pStyle w:val="Web"/>
        <w:spacing w:before="0" w:beforeAutospacing="0" w:after="0" w:afterAutospacing="0" w:line="340" w:lineRule="exact"/>
        <w:jc w:val="both"/>
        <w:rPr>
          <w:color w:val="000000"/>
          <w:sz w:val="22"/>
          <w:szCs w:val="22"/>
        </w:rPr>
      </w:pPr>
      <w:r w:rsidRPr="00164066">
        <w:rPr>
          <w:rFonts w:hint="eastAsia"/>
          <w:color w:val="000000"/>
          <w:sz w:val="22"/>
          <w:szCs w:val="22"/>
        </w:rPr>
        <w:t>２　場　所　二宮町商工会館　３階会議室</w:t>
      </w:r>
    </w:p>
    <w:p w:rsidR="00B409FD" w:rsidRPr="00164066" w:rsidRDefault="00C21912" w:rsidP="00957225">
      <w:pPr>
        <w:pStyle w:val="Web"/>
        <w:spacing w:before="0" w:beforeAutospacing="0" w:after="0" w:afterAutospacing="0" w:line="340" w:lineRule="exact"/>
        <w:ind w:firstLineChars="600" w:firstLine="1320"/>
        <w:jc w:val="both"/>
        <w:rPr>
          <w:color w:val="000000"/>
          <w:sz w:val="22"/>
          <w:szCs w:val="22"/>
        </w:rPr>
      </w:pPr>
      <w:r w:rsidRPr="00164066">
        <w:rPr>
          <w:rFonts w:hint="eastAsia"/>
          <w:color w:val="000000"/>
          <w:sz w:val="22"/>
          <w:szCs w:val="22"/>
        </w:rPr>
        <w:t>※駐車場が狭いため公共交通機関をご利用ください</w:t>
      </w:r>
    </w:p>
    <w:p w:rsidR="00B409FD" w:rsidRPr="00164066" w:rsidRDefault="00B409FD" w:rsidP="00957225">
      <w:pPr>
        <w:pStyle w:val="Web"/>
        <w:spacing w:before="0" w:beforeAutospacing="0" w:after="0" w:afterAutospacing="0" w:line="340" w:lineRule="exact"/>
        <w:jc w:val="both"/>
        <w:rPr>
          <w:color w:val="000000"/>
          <w:sz w:val="22"/>
          <w:szCs w:val="22"/>
        </w:rPr>
      </w:pPr>
    </w:p>
    <w:p w:rsidR="00B409FD" w:rsidRPr="00164066" w:rsidRDefault="00C21912" w:rsidP="00957225">
      <w:pPr>
        <w:pStyle w:val="Web"/>
        <w:spacing w:before="0" w:beforeAutospacing="0" w:after="0" w:afterAutospacing="0" w:line="340" w:lineRule="exact"/>
        <w:jc w:val="both"/>
        <w:rPr>
          <w:color w:val="000000"/>
          <w:sz w:val="22"/>
          <w:szCs w:val="22"/>
        </w:rPr>
      </w:pPr>
      <w:r w:rsidRPr="00164066">
        <w:rPr>
          <w:rFonts w:hint="eastAsia"/>
          <w:color w:val="000000"/>
          <w:sz w:val="22"/>
          <w:szCs w:val="22"/>
        </w:rPr>
        <w:t>３　対象者　創業希望者・創業予定者・創業後５年未満の方・セミナーに興味がある方</w:t>
      </w:r>
    </w:p>
    <w:p w:rsidR="00B409FD" w:rsidRPr="00164066" w:rsidRDefault="00B409FD" w:rsidP="00957225">
      <w:pPr>
        <w:spacing w:line="340" w:lineRule="exact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</w:p>
    <w:p w:rsidR="00C21912" w:rsidRPr="00164066" w:rsidRDefault="00C21912" w:rsidP="00957225">
      <w:pPr>
        <w:spacing w:line="340" w:lineRule="exact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 w:rsidRPr="0016406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４　定　員　２０名（定員になり次第締め切ります）</w:t>
      </w:r>
    </w:p>
    <w:p w:rsidR="00C21912" w:rsidRPr="00164066" w:rsidRDefault="00C21912" w:rsidP="00957225">
      <w:pPr>
        <w:spacing w:line="340" w:lineRule="exact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</w:p>
    <w:p w:rsidR="00C21912" w:rsidRPr="00164066" w:rsidRDefault="00C21912" w:rsidP="00957225">
      <w:pPr>
        <w:spacing w:line="340" w:lineRule="exact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 w:rsidRPr="0016406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５　受講料　全４回　１，０００円（税込）　※初日開講日にお支払いください</w:t>
      </w:r>
    </w:p>
    <w:p w:rsidR="00C21912" w:rsidRPr="00164066" w:rsidRDefault="00C21912" w:rsidP="00957225">
      <w:pPr>
        <w:spacing w:line="340" w:lineRule="exact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</w:p>
    <w:p w:rsidR="00C21912" w:rsidRPr="00164066" w:rsidRDefault="00957225" w:rsidP="00957225">
      <w:pPr>
        <w:spacing w:line="340" w:lineRule="exact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６　参加者のメリット</w:t>
      </w:r>
    </w:p>
    <w:p w:rsidR="00464601" w:rsidRPr="00164066" w:rsidRDefault="00C21912" w:rsidP="00957225">
      <w:pPr>
        <w:spacing w:line="340" w:lineRule="exact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 w:rsidRPr="0016406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　　　二宮町商工会「創業塾」全４回を受講された方は、二宮町より特定創業支援事業の認定</w:t>
      </w:r>
    </w:p>
    <w:p w:rsidR="00464601" w:rsidRPr="00164066" w:rsidRDefault="00C21912" w:rsidP="00957225">
      <w:pPr>
        <w:spacing w:line="340" w:lineRule="exact"/>
        <w:ind w:firstLineChars="150" w:firstLine="330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 w:rsidRPr="0016406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証明書の交付を受けることができます。</w:t>
      </w:r>
      <w:r w:rsidR="002A72AD" w:rsidRPr="0016406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認定を受けると会社設立時の登録免許税の軽減</w:t>
      </w:r>
    </w:p>
    <w:p w:rsidR="00464601" w:rsidRPr="00164066" w:rsidRDefault="002A72AD" w:rsidP="00957225">
      <w:pPr>
        <w:spacing w:line="340" w:lineRule="exact"/>
        <w:ind w:firstLineChars="150" w:firstLine="330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 w:rsidRPr="0016406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措置、日本政策金融公庫新創業融資制度の自己資金要件充足など</w:t>
      </w:r>
      <w:r w:rsidR="000B00EC" w:rsidRPr="0016406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の特典</w:t>
      </w:r>
      <w:r w:rsidRPr="0016406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を受けること</w:t>
      </w:r>
    </w:p>
    <w:p w:rsidR="002A72AD" w:rsidRPr="00164066" w:rsidRDefault="002A72AD" w:rsidP="00957225">
      <w:pPr>
        <w:spacing w:line="340" w:lineRule="exact"/>
        <w:ind w:firstLineChars="150" w:firstLine="330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 w:rsidRPr="0016406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ができます。</w:t>
      </w:r>
    </w:p>
    <w:p w:rsidR="002A72AD" w:rsidRPr="00164066" w:rsidRDefault="002A72AD" w:rsidP="00957225">
      <w:pPr>
        <w:spacing w:line="340" w:lineRule="exact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 w:rsidRPr="0016406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　　</w:t>
      </w:r>
      <w:r w:rsidR="00464601" w:rsidRPr="0016406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 </w:t>
      </w:r>
      <w:r w:rsidRPr="0016406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　※詳しい内容は、二宮町産業振興課（７１－３３１１）にお問合せください。</w:t>
      </w:r>
    </w:p>
    <w:p w:rsidR="00464601" w:rsidRPr="00164066" w:rsidRDefault="00464601" w:rsidP="00957225">
      <w:pPr>
        <w:spacing w:line="340" w:lineRule="exact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</w:p>
    <w:p w:rsidR="002A72AD" w:rsidRPr="00164066" w:rsidRDefault="00373848" w:rsidP="00957225">
      <w:pPr>
        <w:spacing w:line="340" w:lineRule="exact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 w:rsidRPr="0016406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７　申込方法　裏面の申込書に記入の上、ＦＡＸでお申し込みください。</w:t>
      </w:r>
    </w:p>
    <w:p w:rsidR="00373848" w:rsidRPr="00164066" w:rsidRDefault="00464601" w:rsidP="00957225">
      <w:pPr>
        <w:spacing w:line="340" w:lineRule="exact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 w:rsidRPr="0016406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　　　　       </w:t>
      </w:r>
      <w:r w:rsidR="00373848" w:rsidRPr="0016406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お電話、Ｅメールでも受け付けます。</w:t>
      </w:r>
    </w:p>
    <w:p w:rsidR="002A72AD" w:rsidRPr="00164066" w:rsidRDefault="00345CCD" w:rsidP="00957225">
      <w:pPr>
        <w:spacing w:line="340" w:lineRule="exact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 w:rsidRPr="00164066">
        <w:rPr>
          <w:rFonts w:ascii="ＭＳ Ｐゴシック" w:eastAsia="ＭＳ Ｐゴシック" w:hAnsi="ＭＳ Ｐゴシック" w:cs="ＭＳ Ｐゴシック"/>
          <w:noProof/>
          <w:color w:val="000000"/>
          <w:kern w:val="0"/>
          <w:sz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A96A08A" wp14:editId="0F99A055">
                <wp:simplePos x="0" y="0"/>
                <wp:positionH relativeFrom="margin">
                  <wp:posOffset>4358640</wp:posOffset>
                </wp:positionH>
                <wp:positionV relativeFrom="paragraph">
                  <wp:posOffset>130175</wp:posOffset>
                </wp:positionV>
                <wp:extent cx="1000125" cy="885825"/>
                <wp:effectExtent l="0" t="0" r="9525" b="9525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CCD" w:rsidRDefault="00345CC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89CA03F" wp14:editId="4BBC4CD4">
                                  <wp:extent cx="846455" cy="709191"/>
                                  <wp:effectExtent l="0" t="0" r="0" b="0"/>
                                  <wp:docPr id="3" name="図 2">
                                    <a:extLst xmlns:a="http://schemas.openxmlformats.org/drawingml/2006/main">
                                      <a:ext uri="{FF2B5EF4-FFF2-40B4-BE49-F238E27FC236}">
                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03000000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図 2">
                                            <a:extLst>
                                              <a:ext uri="{FF2B5EF4-FFF2-40B4-BE49-F238E27FC236}">
                        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03000000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64128" cy="7239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6A08A" id="_x0000_s1027" type="#_x0000_t202" style="position:absolute;left:0;text-align:left;margin-left:343.2pt;margin-top:10.25pt;width:78.75pt;height:69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" stroked="f">
                <v:textbox>
                  <w:txbxContent>
                    <w:p w:rsidR="00345CCD" w:rsidRDefault="00345CCD">
                      <w:r>
                        <w:rPr>
                          <w:noProof/>
                        </w:rPr>
                        <w:drawing>
                          <wp:inline distT="0" distB="0" distL="0" distR="0" wp14:anchorId="189CA03F" wp14:editId="4BBC4CD4">
                            <wp:extent cx="846455" cy="709191"/>
                            <wp:effectExtent l="0" t="0" r="0" b="0"/>
                            <wp:docPr id="3" name="図 2">
                              <a:extLst xmlns:a="http://schemas.openxmlformats.org/drawingml/2006/main">
                                <a:ext uri="{FF2B5EF4-FFF2-40B4-BE49-F238E27FC236}">
          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03000000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図 2">
                                      <a:extLst>
                                        <a:ext uri="{FF2B5EF4-FFF2-40B4-BE49-F238E27FC236}">
                  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03000000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64128" cy="72399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73848" w:rsidRPr="00164066" w:rsidRDefault="00373848" w:rsidP="00957225">
      <w:pPr>
        <w:spacing w:line="340" w:lineRule="exact"/>
        <w:rPr>
          <w:rFonts w:ascii="ＭＳ Ｐゴシック" w:eastAsia="ＭＳ Ｐゴシック" w:hAnsi="ＭＳ Ｐゴシック"/>
          <w:color w:val="000000"/>
          <w:sz w:val="22"/>
        </w:rPr>
      </w:pPr>
      <w:r w:rsidRPr="0016406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８　</w:t>
      </w:r>
      <w:r w:rsidRPr="00164066">
        <w:rPr>
          <w:rFonts w:ascii="ＭＳ Ｐゴシック" w:eastAsia="ＭＳ Ｐゴシック" w:hAnsi="ＭＳ Ｐゴシック" w:hint="eastAsia"/>
          <w:color w:val="000000"/>
          <w:sz w:val="22"/>
        </w:rPr>
        <w:t xml:space="preserve">問合先　</w:t>
      </w:r>
      <w:r w:rsidR="000B00EC" w:rsidRPr="00164066">
        <w:rPr>
          <w:rFonts w:ascii="ＭＳ Ｐゴシック" w:eastAsia="ＭＳ Ｐゴシック" w:hAnsi="ＭＳ Ｐゴシック" w:hint="eastAsia"/>
          <w:color w:val="000000"/>
          <w:sz w:val="22"/>
        </w:rPr>
        <w:t xml:space="preserve"> </w:t>
      </w:r>
      <w:r w:rsidRPr="00164066">
        <w:rPr>
          <w:rFonts w:ascii="ＭＳ Ｐゴシック" w:eastAsia="ＭＳ Ｐゴシック" w:hAnsi="ＭＳ Ｐゴシック" w:hint="eastAsia"/>
          <w:color w:val="000000"/>
          <w:sz w:val="22"/>
        </w:rPr>
        <w:t>二宮町商工会　中郡二宮町二宮１１５６－４</w:t>
      </w:r>
    </w:p>
    <w:p w:rsidR="00373848" w:rsidRPr="00164066" w:rsidRDefault="00373848" w:rsidP="00957225">
      <w:pPr>
        <w:spacing w:line="340" w:lineRule="exact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 w:rsidRPr="0016406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　　　     　</w:t>
      </w:r>
      <w:r w:rsidR="00464601" w:rsidRPr="0016406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 </w:t>
      </w:r>
      <w:r w:rsidRPr="0016406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電話：０４６３－７１－１０８２　</w:t>
      </w:r>
      <w:r w:rsidR="00464601" w:rsidRPr="0016406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 </w:t>
      </w:r>
      <w:r w:rsidR="000B00EC" w:rsidRPr="0016406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ＦＡＸ：０４６３－７２－２４８９</w:t>
      </w:r>
    </w:p>
    <w:p w:rsidR="002A72AD" w:rsidRPr="00164066" w:rsidRDefault="00373848" w:rsidP="00957225">
      <w:pPr>
        <w:spacing w:line="340" w:lineRule="exact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 w:rsidRPr="0016406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　　　</w:t>
      </w:r>
      <w:r w:rsidR="000B00EC" w:rsidRPr="0016406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       </w:t>
      </w:r>
      <w:r w:rsidRPr="0016406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 </w:t>
      </w:r>
      <w:r w:rsidRPr="00164066"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  <w:t>E-mail: ninomiya-t.s.c.i@mj.scn-net.ne.jp</w:t>
      </w:r>
    </w:p>
    <w:sectPr w:rsidR="002A72AD" w:rsidRPr="0016406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8B1"/>
    <w:rsid w:val="000B00EC"/>
    <w:rsid w:val="00164066"/>
    <w:rsid w:val="00235DD1"/>
    <w:rsid w:val="00251BB4"/>
    <w:rsid w:val="002A72AD"/>
    <w:rsid w:val="00345CCD"/>
    <w:rsid w:val="00373848"/>
    <w:rsid w:val="0039686D"/>
    <w:rsid w:val="00464601"/>
    <w:rsid w:val="004D3812"/>
    <w:rsid w:val="005A48C1"/>
    <w:rsid w:val="005F4635"/>
    <w:rsid w:val="008738B1"/>
    <w:rsid w:val="009547AE"/>
    <w:rsid w:val="00957225"/>
    <w:rsid w:val="00983856"/>
    <w:rsid w:val="00B409FD"/>
    <w:rsid w:val="00B53880"/>
    <w:rsid w:val="00B81CEB"/>
    <w:rsid w:val="00BA3D61"/>
    <w:rsid w:val="00BE0F8C"/>
    <w:rsid w:val="00C21912"/>
    <w:rsid w:val="00D53C56"/>
    <w:rsid w:val="00DA42CE"/>
    <w:rsid w:val="00E014A2"/>
    <w:rsid w:val="00E66FBD"/>
    <w:rsid w:val="00FC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CCB31C-9E90-4F30-871B-4DABE27BF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A3D61"/>
  </w:style>
  <w:style w:type="character" w:customStyle="1" w:styleId="a4">
    <w:name w:val="日付 (文字)"/>
    <w:basedOn w:val="a0"/>
    <w:link w:val="a3"/>
    <w:uiPriority w:val="99"/>
    <w:semiHidden/>
    <w:rsid w:val="00BA3D61"/>
  </w:style>
  <w:style w:type="paragraph" w:styleId="a5">
    <w:name w:val="Salutation"/>
    <w:basedOn w:val="a"/>
    <w:next w:val="a"/>
    <w:link w:val="a6"/>
    <w:uiPriority w:val="99"/>
    <w:unhideWhenUsed/>
    <w:rsid w:val="00BA3D61"/>
  </w:style>
  <w:style w:type="character" w:customStyle="1" w:styleId="a6">
    <w:name w:val="挨拶文 (文字)"/>
    <w:basedOn w:val="a0"/>
    <w:link w:val="a5"/>
    <w:uiPriority w:val="99"/>
    <w:rsid w:val="00BA3D61"/>
  </w:style>
  <w:style w:type="paragraph" w:styleId="a7">
    <w:name w:val="Closing"/>
    <w:basedOn w:val="a"/>
    <w:link w:val="a8"/>
    <w:uiPriority w:val="99"/>
    <w:unhideWhenUsed/>
    <w:rsid w:val="00BA3D61"/>
    <w:pPr>
      <w:jc w:val="right"/>
    </w:pPr>
  </w:style>
  <w:style w:type="character" w:customStyle="1" w:styleId="a8">
    <w:name w:val="結語 (文字)"/>
    <w:basedOn w:val="a0"/>
    <w:link w:val="a7"/>
    <w:uiPriority w:val="99"/>
    <w:rsid w:val="00BA3D61"/>
  </w:style>
  <w:style w:type="paragraph" w:styleId="a9">
    <w:name w:val="Balloon Text"/>
    <w:basedOn w:val="a"/>
    <w:link w:val="aa"/>
    <w:uiPriority w:val="99"/>
    <w:semiHidden/>
    <w:unhideWhenUsed/>
    <w:rsid w:val="005A48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A48C1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B409F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0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image" Target="media/image2.gi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NINOMIYA4</dc:creator>
  <cp:keywords/>
  <dc:description/>
  <cp:lastModifiedBy>NINOMIYA4</cp:lastModifiedBy>
  <cp:revision>13</cp:revision>
  <cp:lastPrinted>2018-05-11T01:17:00Z</cp:lastPrinted>
  <dcterms:created xsi:type="dcterms:W3CDTF">2018-05-10T06:13:00Z</dcterms:created>
  <dcterms:modified xsi:type="dcterms:W3CDTF">2018-06-21T01:33:00Z</dcterms:modified>
</cp:coreProperties>
</file>